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70.0" w:type="dxa"/>
        <w:jc w:val="left"/>
        <w:tblLayout w:type="fixed"/>
        <w:tblLook w:val="0000"/>
      </w:tblPr>
      <w:tblGrid>
        <w:gridCol w:w="1150"/>
        <w:gridCol w:w="6120"/>
        <w:tblGridChange w:id="0">
          <w:tblGrid>
            <w:gridCol w:w="1150"/>
            <w:gridCol w:w="6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0" distT="0" distL="0" distR="0">
                  <wp:extent cx="502920" cy="563880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63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Code de l'action sociale et des familles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Fiche sanitaire de liaison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0" w:lineRule="auto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Cette fiche permet de recueillir les informations utiles pendant l'accueil de l'enfant.</w:t>
      </w:r>
    </w:p>
    <w:p w:rsidR="00000000" w:rsidDel="00000000" w:rsidP="00000000" w:rsidRDefault="00000000" w:rsidRPr="00000000" w14:paraId="00000008">
      <w:pPr>
        <w:spacing w:after="240" w:lineRule="auto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Elle évite aux parents de se démunir du carnet de santé et sera rendue au terme de l'accueil.</w:t>
      </w:r>
    </w:p>
    <w:p w:rsidR="00000000" w:rsidDel="00000000" w:rsidP="00000000" w:rsidRDefault="00000000" w:rsidRPr="00000000" w14:paraId="00000009">
      <w:pPr>
        <w:pBdr>
          <w:top w:color="000000" w:space="3" w:sz="4" w:val="single"/>
          <w:left w:color="000000" w:space="0" w:sz="4" w:val="single"/>
          <w:bottom w:color="000000" w:space="3" w:sz="4" w:val="single"/>
          <w:right w:color="000000" w:space="0" w:sz="4" w:val="single"/>
        </w:pBdr>
        <w:spacing w:before="60" w:lineRule="auto"/>
        <w:ind w:left="57" w:right="5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Enfant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fille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garçon </w:t>
        <w:tab/>
        <w:t xml:space="preserve">Date de naissance : </w:t>
      </w:r>
    </w:p>
    <w:p w:rsidR="00000000" w:rsidDel="00000000" w:rsidP="00000000" w:rsidRDefault="00000000" w:rsidRPr="00000000" w14:paraId="0000000A">
      <w:pPr>
        <w:pBdr>
          <w:top w:color="000000" w:space="3" w:sz="4" w:val="single"/>
          <w:left w:color="000000" w:space="0" w:sz="4" w:val="single"/>
          <w:bottom w:color="000000" w:space="3" w:sz="4" w:val="single"/>
          <w:right w:color="000000" w:space="0" w:sz="4" w:val="single"/>
        </w:pBdr>
        <w:spacing w:after="60" w:before="120" w:lineRule="auto"/>
        <w:ind w:left="57" w:right="5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Nom :</w:t>
        <w:tab/>
        <w:tab/>
        <w:tab/>
        <w:t xml:space="preserve">Prénom : </w:t>
      </w:r>
    </w:p>
    <w:p w:rsidR="00000000" w:rsidDel="00000000" w:rsidP="00000000" w:rsidRDefault="00000000" w:rsidRPr="00000000" w14:paraId="0000000B">
      <w:pPr>
        <w:pBdr>
          <w:top w:color="000000" w:space="3" w:sz="4" w:val="single"/>
          <w:left w:color="000000" w:space="0" w:sz="4" w:val="single"/>
          <w:bottom w:color="000000" w:space="3" w:sz="4" w:val="single"/>
          <w:right w:color="000000" w:space="0" w:sz="4" w:val="single"/>
        </w:pBdr>
        <w:spacing w:after="240" w:before="60" w:lineRule="auto"/>
        <w:ind w:left="57" w:right="5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Adresse : </w:t>
      </w:r>
    </w:p>
    <w:p w:rsidR="00000000" w:rsidDel="00000000" w:rsidP="00000000" w:rsidRDefault="00000000" w:rsidRPr="00000000" w14:paraId="0000000C">
      <w:pPr>
        <w:pBdr>
          <w:top w:color="000000" w:space="3" w:sz="4" w:val="single"/>
          <w:left w:color="000000" w:space="0" w:sz="4" w:val="single"/>
          <w:bottom w:color="000000" w:space="3" w:sz="4" w:val="single"/>
          <w:right w:color="000000" w:space="0" w:sz="4" w:val="single"/>
        </w:pBdr>
        <w:spacing w:after="240" w:before="60" w:lineRule="auto"/>
        <w:ind w:left="57" w:right="5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Accueil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Dates du séjour :</w:t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séjour de vacances</w:t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accueil de loisirs</w:t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séjour dans une famille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Adresse 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 - Vaccinations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se référer au carnet de santé ou aux certificats de vaccinations de l'enfant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2"/>
        <w:tblW w:w="726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284"/>
        <w:gridCol w:w="284"/>
        <w:gridCol w:w="1361"/>
        <w:gridCol w:w="1701"/>
        <w:gridCol w:w="284"/>
        <w:gridCol w:w="284"/>
        <w:gridCol w:w="1362"/>
        <w:tblGridChange w:id="0">
          <w:tblGrid>
            <w:gridCol w:w="1701"/>
            <w:gridCol w:w="284"/>
            <w:gridCol w:w="284"/>
            <w:gridCol w:w="1361"/>
            <w:gridCol w:w="1701"/>
            <w:gridCol w:w="284"/>
            <w:gridCol w:w="284"/>
            <w:gridCol w:w="136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Vaccins obligatoires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oui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non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Dernier rappel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Vaccins recommandés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oui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Diphtérie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Hépatite B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Tétanos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Rubéole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Poliomyélite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Coqueluche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ou DT polio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Autres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préciser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ou Tétracoq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B.C.G.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0" w:before="20" w:lineRule="auto"/>
              <w:ind w:lef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0"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before="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Joindre un certificat de contre-indication du vaccin dans le cas où l'enfant n'a pas été immunisé par les vaccins obligatoires.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Nota : le vaccin anti-tétanique ne présente aucune contre-indication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II - Renseignements médicaux :</w:t>
      </w:r>
    </w:p>
    <w:p w:rsidR="00000000" w:rsidDel="00000000" w:rsidP="00000000" w:rsidRDefault="00000000" w:rsidRPr="00000000" w14:paraId="00000050">
      <w:pP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L'enfant doit-il suivre un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traitement médical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pendant le séjour 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oui</w:t>
        <w:tab/>
        <w:t xml:space="preserve">    </w:t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oui, joindre une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ordonnance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récente et les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médicaments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correspondants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dans leurs boîtes d'origine, avec la notice, et marquées au nom de l'enfant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52">
      <w:pPr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Attention 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aucun médicament ne pourra être pris sans ordonnance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after="120"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L'enfant a-t-il déjà eu les maladies suivantes ?</w:t>
      </w:r>
    </w:p>
    <w:tbl>
      <w:tblPr>
        <w:tblStyle w:val="Table3"/>
        <w:tblW w:w="7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4"/>
        <w:gridCol w:w="1474"/>
        <w:gridCol w:w="1418"/>
        <w:gridCol w:w="1474"/>
        <w:gridCol w:w="1474"/>
        <w:tblGridChange w:id="0">
          <w:tblGrid>
            <w:gridCol w:w="1474"/>
            <w:gridCol w:w="1474"/>
            <w:gridCol w:w="1418"/>
            <w:gridCol w:w="1474"/>
            <w:gridCol w:w="14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Rubéole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Varicelle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Angine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Scarlatine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Coqueluche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Otite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Rougeole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Oreillons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Rhumatisme articulaire aigu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after="20" w:before="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oui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2520"/>
          <w:tab w:val="left" w:leader="none" w:pos="324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520"/>
          <w:tab w:val="left" w:leader="none" w:pos="324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520"/>
          <w:tab w:val="left" w:leader="none" w:pos="324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520"/>
          <w:tab w:val="left" w:leader="none" w:pos="324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Allergies : médicamenteuses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oui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 xml:space="preserve">asthme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oui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520"/>
          <w:tab w:val="left" w:leader="none" w:pos="3240"/>
        </w:tabs>
        <w:ind w:left="8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alimentaires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oui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 xml:space="preserve">autres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oui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Préciser la cause de l'allergie et la conduite à tenir :</w:t>
      </w:r>
    </w:p>
    <w:p w:rsidR="00000000" w:rsidDel="00000000" w:rsidP="00000000" w:rsidRDefault="00000000" w:rsidRPr="00000000" w14:paraId="0000006E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Indiquer les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difficultés de santé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(maladie, accident, crises convulsives, hospitalisation, opération, rééducation) en précisant les dates et les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précautions à prendre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73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III - Recommandations utiles :</w:t>
      </w:r>
    </w:p>
    <w:p w:rsidR="00000000" w:rsidDel="00000000" w:rsidP="00000000" w:rsidRDefault="00000000" w:rsidRPr="00000000" w14:paraId="00000078">
      <w:pP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Préciser si l'enfant porte des lunettes, des prothèses auditives, des prothèses dentaires, etc... ?</w:t>
      </w:r>
    </w:p>
    <w:p w:rsidR="00000000" w:rsidDel="00000000" w:rsidP="00000000" w:rsidRDefault="00000000" w:rsidRPr="00000000" w14:paraId="00000079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IV - Responsable légal de l'enfant :</w:t>
      </w:r>
    </w:p>
    <w:p w:rsidR="00000000" w:rsidDel="00000000" w:rsidP="00000000" w:rsidRDefault="00000000" w:rsidRPr="00000000" w14:paraId="0000007E">
      <w:pP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 :</w:t>
        <w:tab/>
        <w:tab/>
        <w:tab/>
        <w:tab/>
        <w:t xml:space="preserve">Prénom : </w:t>
      </w:r>
    </w:p>
    <w:p w:rsidR="00000000" w:rsidDel="00000000" w:rsidP="00000000" w:rsidRDefault="00000000" w:rsidRPr="00000000" w14:paraId="0000007F">
      <w:pP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Adresse pendant le séjour : </w:t>
      </w:r>
    </w:p>
    <w:p w:rsidR="00000000" w:rsidDel="00000000" w:rsidP="00000000" w:rsidRDefault="00000000" w:rsidRPr="00000000" w14:paraId="00000080">
      <w:pPr>
        <w:spacing w:after="120"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Tél. domicile :       </w:t>
        <w:tab/>
        <w:tab/>
        <w:t xml:space="preserve">travail :</w:t>
        <w:tab/>
        <w:tab/>
        <w:tab/>
        <w:t xml:space="preserve">portable : 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 et tél. du médecin traitant (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facultatif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 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Je soussigné, responsable légal de l'enfant,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déclare exacts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les renseignements portés sur cette fiche et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autorise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le responsable du séjour à prendre, le cas échéant, toutes mesures (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traitement médical, hospitalisation, intervention chirurgicale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 rendues nécessaires par l'état de l'enfant.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Signature (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précédée de la mention lu et approuvé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 :</w:t>
        <w:tab/>
        <w:tab/>
        <w:t xml:space="preserve">Date : 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bottom w:color="000000" w:space="1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A remplir par le directeur du centre à l'attention de la famille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Coordonnées de l'organisateur :</w:t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Observations :</w:t>
      </w:r>
    </w:p>
    <w:p w:rsidR="00000000" w:rsidDel="00000000" w:rsidP="00000000" w:rsidRDefault="00000000" w:rsidRPr="00000000" w14:paraId="00000090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63500</wp:posOffset>
                </wp:positionV>
                <wp:extent cx="67310" cy="4667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5117401" y="3751107"/>
                          <a:ext cx="457200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  <w:t xml:space="preserve">DDJS 52 - mars 03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63500</wp:posOffset>
                </wp:positionV>
                <wp:extent cx="67310" cy="4667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pBdr>
          <w:bottom w:color="000000" w:space="1" w:sz="4" w:val="dotted"/>
          <w:between w:color="000000" w:space="1" w:sz="4" w:val="dotted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567" w:right="567" w:header="709" w:footer="709"/>
      <w:pgNumType w:start="1"/>
      <w:cols w:equalWidth="0" w:num="2">
        <w:col w:space="1134" w:w="7284.999999999999"/>
        <w:col w:space="0" w:w="7284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i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itre1">
    <w:name w:val="heading 1"/>
    <w:basedOn w:val="Normal"/>
    <w:next w:val="Normal"/>
    <w:qFormat w:val="1"/>
    <w:pPr>
      <w:keepNext w:val="1"/>
      <w:jc w:val="center"/>
      <w:outlineLvl w:val="0"/>
    </w:pPr>
    <w:rPr>
      <w:rFonts w:ascii="Arial" w:cs="Arial" w:hAnsi="Arial"/>
      <w:i w:val="1"/>
      <w:iCs w:val="1"/>
      <w:sz w:val="1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Lgende">
    <w:name w:val="caption"/>
    <w:basedOn w:val="Normal"/>
    <w:next w:val="Normal"/>
    <w:qFormat w:val="1"/>
    <w:pPr>
      <w:spacing w:before="120"/>
      <w:jc w:val="center"/>
    </w:pPr>
    <w:rPr>
      <w:rFonts w:ascii="Arial" w:cs="Arial" w:hAnsi="Arial"/>
      <w:b w:val="1"/>
      <w:bCs w:val="1"/>
      <w:sz w:val="28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0E06F8"/>
    <w:rPr>
      <w:rFonts w:ascii="Segoe UI" w:hAnsi="Segoe UI"/>
      <w:sz w:val="18"/>
      <w:szCs w:val="18"/>
      <w:lang w:eastAsia="x-none" w:val="x-none"/>
    </w:rPr>
  </w:style>
  <w:style w:type="character" w:styleId="TextedebullesCar" w:customStyle="1">
    <w:name w:val="Texte de bulles Car"/>
    <w:link w:val="Textedebulles"/>
    <w:uiPriority w:val="99"/>
    <w:semiHidden w:val="1"/>
    <w:rsid w:val="000E06F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10uTTXSSeA083YAuiwI/M/faBQ==">CgMxLjAyCGguZ2pkZ3hzOAByITF5algxb0RCQTBoWWt6a2d1UWRyd2Jtc3hQTVRTWHVDXw==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2024-09-24T07:38:00Z</dcterms:created>
  <dc:creator>DDJS52</dc:creator>
</cp:coreProperties>
</file>